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E5B38" w14:textId="0AB71048" w:rsidR="00B235E7" w:rsidRPr="009F5652" w:rsidRDefault="009F5652" w:rsidP="009F5652">
      <w:pPr>
        <w:pStyle w:val="Kop2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3</w:t>
      </w:r>
      <w:r w:rsidR="00C44858" w:rsidRPr="009F5652">
        <w:rPr>
          <w:rFonts w:ascii="Arial" w:eastAsia="Arial" w:hAnsi="Arial" w:cs="Arial"/>
          <w:b/>
          <w:bCs/>
          <w:sz w:val="28"/>
          <w:szCs w:val="28"/>
        </w:rPr>
        <w:t>.7 Huisvesten volgens de norm</w:t>
      </w:r>
    </w:p>
    <w:p w14:paraId="1F5E4ED5" w14:textId="77777777" w:rsidR="00C44858" w:rsidRPr="001B18F3" w:rsidRDefault="00C44858" w:rsidP="01453292">
      <w:pPr>
        <w:pStyle w:val="Geenafstand"/>
        <w:rPr>
          <w:rFonts w:ascii="Arial" w:eastAsia="Arial" w:hAnsi="Arial" w:cs="Arial"/>
          <w:sz w:val="24"/>
          <w:szCs w:val="24"/>
        </w:rPr>
      </w:pPr>
    </w:p>
    <w:p w14:paraId="000312E8" w14:textId="5F8420BC" w:rsidR="00C44858" w:rsidRPr="001B18F3" w:rsidRDefault="00C44858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Voordat je kan gaan controleren of een dier goed gehuisvest is moet je weten wat de norm voor een bepaald dier is.</w:t>
      </w:r>
    </w:p>
    <w:p w14:paraId="10F8F360" w14:textId="77777777" w:rsidR="00C44858" w:rsidRPr="001B18F3" w:rsidRDefault="00C44858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399D59FB" w14:textId="77777777" w:rsidR="00C44858" w:rsidRPr="001B18F3" w:rsidRDefault="00C44858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Zoek op wat de betekenis is van ‘’norm’’. </w:t>
      </w:r>
    </w:p>
    <w:p w14:paraId="6491CB02" w14:textId="77777777" w:rsidR="00C44858" w:rsidRPr="001B18F3" w:rsidRDefault="00C44858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4826058F" w14:textId="77777777" w:rsidR="00C44858" w:rsidRPr="001B18F3" w:rsidRDefault="00C44858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………………………………………………………………………………………………...........................</w:t>
      </w:r>
      <w:r w:rsidRPr="001B18F3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</w:p>
    <w:p w14:paraId="75B0261F" w14:textId="77777777" w:rsidR="00C44858" w:rsidRPr="001B18F3" w:rsidRDefault="00C44858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………………………………………………………………………………………………...........................</w:t>
      </w:r>
    </w:p>
    <w:p w14:paraId="01B3780A" w14:textId="77777777" w:rsidR="00C44858" w:rsidRDefault="00C44858" w:rsidP="00C44858">
      <w:pPr>
        <w:pStyle w:val="Geenafstand"/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</w:pPr>
    </w:p>
    <w:p w14:paraId="42EB8646" w14:textId="77777777" w:rsidR="001B18F3" w:rsidRDefault="001B18F3" w:rsidP="001B18F3">
      <w:pPr>
        <w:pStyle w:val="Geenafstand"/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</w:pPr>
    </w:p>
    <w:p w14:paraId="608B1048" w14:textId="77777777" w:rsidR="001B18F3" w:rsidRPr="001B18F3" w:rsidRDefault="001B18F3" w:rsidP="001B18F3">
      <w:pPr>
        <w:pStyle w:val="Geenafstand"/>
        <w:jc w:val="center"/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36D1EC71" wp14:editId="2E688D35">
            <wp:extent cx="2605780" cy="1201059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437" cy="12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BFE0224" wp14:editId="5AA521C0">
            <wp:extent cx="931431" cy="1183342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0951" cy="11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C0CBA90" wp14:editId="5F5DEACC">
            <wp:extent cx="2170877" cy="1203492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0540" cy="12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</w:p>
    <w:p w14:paraId="70C94FF8" w14:textId="77777777" w:rsidR="001B18F3" w:rsidRDefault="001B18F3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Een verblijf moet groot genoeg zijn. Om de grootte aan te geven worden vaak minimale afmetingen gegeven. Kle</w:t>
      </w:r>
      <w:r w:rsidR="00E26146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iner mag niet. Groter mag wel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. Let goed op voor hoeveel dieren deze minimale afmetingen zijn.</w:t>
      </w:r>
      <w:r w:rsidR="00E26146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</w:t>
      </w:r>
    </w:p>
    <w:p w14:paraId="0F1E3F15" w14:textId="148F4C06" w:rsidR="001B18F3" w:rsidRDefault="001B18F3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</w:rPr>
      </w:pPr>
    </w:p>
    <w:p w14:paraId="51FC86BA" w14:textId="77777777" w:rsidR="001B18F3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We spreken vaak</w:t>
      </w:r>
      <w:r w:rsidR="001B18F3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over de oppervlakte in m² of cm² (lengte x breedte)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. In sommige gevallen ga je uit van de in</w:t>
      </w:r>
      <w:r w:rsidR="0026340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houd m³ (lengte x breedte x hoogte) </w:t>
      </w:r>
    </w:p>
    <w:p w14:paraId="5FC96EFA" w14:textId="77777777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4DB34BC1" w14:textId="77777777" w:rsidR="00E26146" w:rsidRDefault="00E26146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Hoe bereken je de oppervlakte </w:t>
      </w:r>
      <w:r w:rsidR="0026340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(m²) 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van een hok?</w:t>
      </w:r>
    </w:p>
    <w:p w14:paraId="726E0A45" w14:textId="77777777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028CED22" w14:textId="77777777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7371F2C3" w14:textId="77777777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757B12A2" w14:textId="77777777" w:rsidR="00E26146" w:rsidRDefault="00E26146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Hoe bereken je de inhoud </w:t>
      </w:r>
      <w:r w:rsidR="0026340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(m³) 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van een hok? </w:t>
      </w:r>
    </w:p>
    <w:p w14:paraId="0D86C212" w14:textId="77777777" w:rsidR="00263407" w:rsidRDefault="00263407" w:rsidP="01453292">
      <w:pPr>
        <w:pStyle w:val="Geenafstand"/>
        <w:ind w:left="720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05CFF1B4" w14:textId="77777777" w:rsidR="00263407" w:rsidRPr="00E26146" w:rsidRDefault="0026340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15782C9B" w14:textId="77777777" w:rsidR="001B18F3" w:rsidRPr="00E26146" w:rsidRDefault="001B18F3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3E540236" w14:textId="77777777" w:rsidR="00263407" w:rsidRDefault="00263407" w:rsidP="01453292">
      <w:p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7C4F346C" wp14:editId="2BF84085">
            <wp:simplePos x="0" y="0"/>
            <wp:positionH relativeFrom="column">
              <wp:posOffset>2607945</wp:posOffset>
            </wp:positionH>
            <wp:positionV relativeFrom="paragraph">
              <wp:posOffset>86995</wp:posOffset>
            </wp:positionV>
            <wp:extent cx="2317750" cy="976630"/>
            <wp:effectExtent l="0" t="0" r="635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1DFA5728" wp14:editId="27EE4EBB">
            <wp:simplePos x="0" y="0"/>
            <wp:positionH relativeFrom="margin">
              <wp:posOffset>315764</wp:posOffset>
            </wp:positionH>
            <wp:positionV relativeFrom="paragraph">
              <wp:posOffset>139188</wp:posOffset>
            </wp:positionV>
            <wp:extent cx="1736702" cy="993594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02" cy="99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4D4B8A4D" wp14:editId="6605910D">
            <wp:simplePos x="0" y="0"/>
            <wp:positionH relativeFrom="margin">
              <wp:align>right</wp:align>
            </wp:positionH>
            <wp:positionV relativeFrom="paragraph">
              <wp:posOffset>7977</wp:posOffset>
            </wp:positionV>
            <wp:extent cx="1105174" cy="1062550"/>
            <wp:effectExtent l="0" t="0" r="0" b="444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174" cy="10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br w:type="page"/>
      </w:r>
    </w:p>
    <w:p w14:paraId="37E5AB88" w14:textId="77777777" w:rsidR="001B18F3" w:rsidRDefault="001B18F3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lastRenderedPageBreak/>
        <w:t xml:space="preserve">Kies een </w:t>
      </w:r>
      <w:r w:rsidR="00E26146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schooldier uit en geef antwoord op onderstaande vragen. Gebruik de website van het </w:t>
      </w:r>
      <w:r w:rsidR="00E26146" w:rsidRPr="01453292">
        <w:rPr>
          <w:rFonts w:ascii="Arial" w:eastAsia="Arial" w:hAnsi="Arial" w:cs="Arial"/>
          <w:b/>
          <w:bCs/>
          <w:color w:val="495057"/>
          <w:sz w:val="24"/>
          <w:szCs w:val="24"/>
          <w:shd w:val="clear" w:color="auto" w:fill="FFFFFF"/>
        </w:rPr>
        <w:t>LICG</w:t>
      </w:r>
      <w:r w:rsidR="00E26146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. </w:t>
      </w:r>
    </w:p>
    <w:p w14:paraId="00F2590D" w14:textId="510535A9" w:rsidR="00B235E7" w:rsidRDefault="001F1A99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noProof/>
          <w:color w:val="495057"/>
          <w:sz w:val="24"/>
          <w:szCs w:val="24"/>
          <w:shd w:val="clear" w:color="auto" w:fill="FFFFFF"/>
          <w:lang w:eastAsia="nl-NL"/>
        </w:rPr>
        <w:drawing>
          <wp:anchor distT="0" distB="0" distL="114300" distR="114300" simplePos="0" relativeHeight="251661312" behindDoc="1" locked="0" layoutInCell="1" allowOverlap="1" wp14:anchorId="456CB303" wp14:editId="54F187F3">
            <wp:simplePos x="0" y="0"/>
            <wp:positionH relativeFrom="page">
              <wp:posOffset>5817870</wp:posOffset>
            </wp:positionH>
            <wp:positionV relativeFrom="paragraph">
              <wp:posOffset>5156</wp:posOffset>
            </wp:positionV>
            <wp:extent cx="1743054" cy="1743054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54" cy="17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EF6A0" w14:textId="273FAE0F" w:rsidR="00E26146" w:rsidRDefault="00E26146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Gekozen schooldier: …………………………………..</w:t>
      </w:r>
    </w:p>
    <w:p w14:paraId="2C584D17" w14:textId="7C3DEBBB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52923F33" w14:textId="3418BA2D" w:rsidR="00E26146" w:rsidRDefault="00E26146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Dit dier is solitair/solidair: ………………………………</w:t>
      </w:r>
    </w:p>
    <w:p w14:paraId="4F8F6B2E" w14:textId="77777777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4C0FB3E1" w14:textId="77777777" w:rsidR="00E26146" w:rsidRDefault="00E26146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De </w:t>
      </w:r>
      <w:r w:rsidR="00B235E7" w:rsidRPr="01453292">
        <w:rPr>
          <w:rFonts w:ascii="Arial" w:eastAsia="Arial" w:hAnsi="Arial" w:cs="Arial"/>
          <w:b/>
          <w:bCs/>
          <w:color w:val="495057"/>
          <w:sz w:val="24"/>
          <w:szCs w:val="24"/>
          <w:shd w:val="clear" w:color="auto" w:fill="FFFFFF"/>
        </w:rPr>
        <w:t>norm</w:t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voor de 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minimale afme</w:t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tingen van het hok </w:t>
      </w:r>
      <w:r w:rsidR="006D4872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 w:rsidR="006D4872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zijn:……………......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</w:t>
      </w:r>
    </w:p>
    <w:p w14:paraId="1174955C" w14:textId="77777777" w:rsidR="00E26146" w:rsidRDefault="00E26146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40929D00" w14:textId="77777777" w:rsidR="00263407" w:rsidRDefault="00263407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De</w:t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</w:t>
      </w:r>
      <w:r w:rsidR="00B235E7" w:rsidRPr="01453292">
        <w:rPr>
          <w:rFonts w:ascii="Arial" w:eastAsia="Arial" w:hAnsi="Arial" w:cs="Arial"/>
          <w:b/>
          <w:bCs/>
          <w:color w:val="495057"/>
          <w:sz w:val="24"/>
          <w:szCs w:val="24"/>
          <w:shd w:val="clear" w:color="auto" w:fill="FFFFFF"/>
        </w:rPr>
        <w:t>norm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</w:t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van de 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oppervlakte in m²</w:t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</w:t>
      </w:r>
      <w:r w:rsidR="006D4872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 w:rsidR="006D4872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 w:rsidR="00B235E7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is:……............………………………</w:t>
      </w:r>
      <w:r w:rsidR="006D4872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Voor hoeveel dieren: ……………………………..</w:t>
      </w:r>
    </w:p>
    <w:p w14:paraId="539DD3C7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68D25DC5" w14:textId="77777777" w:rsidR="00B235E7" w:rsidRDefault="00B235E7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Meet nu het hok op van het door jou gekozen schooldier. Denk er aan dat als er verdiepingen zijn dat je alle verdiepingen opmeet en bij elkaar op moet tellen. </w:t>
      </w:r>
    </w:p>
    <w:p w14:paraId="69643EA8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45C4A90B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Lengte in m:</w:t>
      </w:r>
    </w:p>
    <w:p w14:paraId="2495E80F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25F451DB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Breedte in m:</w:t>
      </w:r>
    </w:p>
    <w:p w14:paraId="28F50033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5A155C7F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Hoogte in m:</w:t>
      </w:r>
    </w:p>
    <w:p w14:paraId="008A6848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58CF3419" w14:textId="155A18D4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M²</w:t>
      </w:r>
      <w:r w:rsidR="00CF45D1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(geef berekening)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: </w:t>
      </w:r>
    </w:p>
    <w:p w14:paraId="200E87CA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687C141E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7B1CA487" w14:textId="77777777" w:rsidR="00B235E7" w:rsidRDefault="00B235E7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Soms worden de normen in cm uitgedrukt. Zet hieronder de afmetingen in cm</w:t>
      </w:r>
    </w:p>
    <w:p w14:paraId="14E0C2E3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0DA12B0D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Lengte in cm:</w:t>
      </w:r>
    </w:p>
    <w:p w14:paraId="7AFD481E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61C4A227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Breedte in cm:</w:t>
      </w:r>
    </w:p>
    <w:p w14:paraId="4F8DAABA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08DB8561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Hoogte in cm:</w:t>
      </w:r>
    </w:p>
    <w:p w14:paraId="68988B9D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3F30FAC6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Cm²: </w:t>
      </w:r>
    </w:p>
    <w:p w14:paraId="5511579E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155B3280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66AD13C4" w14:textId="77777777" w:rsidR="00B235E7" w:rsidRDefault="00B235E7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Bereken nu hoeveel m² ieder dier heeft. Dit doe je door de oppervlakte van het hok te delen door het aantal dieren dat er in zit. (m² : aantal dieren) Schrijf hieronder je berekening op:</w:t>
      </w:r>
    </w:p>
    <w:p w14:paraId="18DC3A0C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53AB8ACA" w14:textId="77777777" w:rsidR="00B235E7" w:rsidRDefault="00B235E7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76F85C91" w14:textId="77777777" w:rsidR="00B235E7" w:rsidRDefault="00B235E7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31042A2D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07D2D1CC" w14:textId="77777777" w:rsidR="006D4872" w:rsidRDefault="006D4872" w:rsidP="01453292">
      <w:pPr>
        <w:pStyle w:val="Geenafstand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Vergelijk nu je bevindingen van vraag 12 met de norm van vraag 9</w:t>
      </w:r>
    </w:p>
    <w:p w14:paraId="3DC74398" w14:textId="77777777" w:rsidR="00B235E7" w:rsidRDefault="00B235E7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2078F8CF" w14:textId="77777777" w:rsidR="006D4872" w:rsidRDefault="006D4872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5BEDE7D4" w14:textId="77777777" w:rsidR="006D4872" w:rsidRDefault="006D4872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50E3868F" w14:textId="3F1F08F0" w:rsidR="00A84FEC" w:rsidRDefault="006D4872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1D46C5CD" w14:textId="49530A6D" w:rsidR="00B235E7" w:rsidRDefault="00A84FEC" w:rsidP="01453292">
      <w:pPr>
        <w:pStyle w:val="Lijstalinea"/>
        <w:numPr>
          <w:ilvl w:val="0"/>
          <w:numId w:val="1"/>
        </w:numPr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br w:type="page"/>
        <w:t>Voldoen de afmetingen van het hok op school aan de norm? Geef aan met een berekening</w:t>
      </w:r>
    </w:p>
    <w:p w14:paraId="5C95C2C1" w14:textId="77777777" w:rsidR="00A84FEC" w:rsidRDefault="00A84FEC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785D487E" w14:textId="77777777" w:rsidR="00A84FEC" w:rsidRDefault="00A84FEC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08DF20C5" w14:textId="49A593FC" w:rsidR="00A84FEC" w:rsidRPr="001F1A99" w:rsidRDefault="00A84FEC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</w:t>
      </w:r>
      <w:r w:rsidR="001F1A99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……………………………………………………………………………..</w:t>
      </w:r>
    </w:p>
    <w:p w14:paraId="196D8B66" w14:textId="3C0E713A" w:rsidR="00A84FEC" w:rsidRDefault="00A84FEC" w:rsidP="01453292">
      <w:pPr>
        <w:jc w:val="center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11A9BBC" wp14:editId="465253AA">
            <wp:extent cx="2578740" cy="892641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40" cy="8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E38E" w14:textId="2E97D121" w:rsidR="00A84FEC" w:rsidRPr="00A84FEC" w:rsidRDefault="00A84FEC" w:rsidP="01453292">
      <w:pPr>
        <w:pStyle w:val="Lijstaline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Zoek op LICG wat er minimaal in het hok aanwezig moet zijn. Denk aan: bodembedekking, schuilplaatsen, voer- &amp; watervoorzieningen, hokverrijking</w:t>
      </w:r>
    </w:p>
    <w:p w14:paraId="44B383A6" w14:textId="77777777" w:rsidR="00A84FEC" w:rsidRDefault="00A84FEC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35CE562A" w14:textId="77777777" w:rsidR="00A84FEC" w:rsidRDefault="00A84FEC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47CC6173" w14:textId="77777777" w:rsidR="00A84FEC" w:rsidRDefault="00A84FEC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14:paraId="0BA28C31" w14:textId="77777777" w:rsidR="00A84FEC" w:rsidRPr="00A84FEC" w:rsidRDefault="00A84FEC" w:rsidP="01453292">
      <w:pPr>
        <w:spacing w:line="24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</w:p>
    <w:p w14:paraId="5F6868F8" w14:textId="4B19E57D" w:rsidR="00DA56BA" w:rsidRPr="00DA56BA" w:rsidRDefault="00DA56BA" w:rsidP="01453292">
      <w:pPr>
        <w:pStyle w:val="Lijstalinea"/>
        <w:numPr>
          <w:ilvl w:val="0"/>
          <w:numId w:val="1"/>
        </w:numPr>
        <w:tabs>
          <w:tab w:val="left" w:pos="373"/>
          <w:tab w:val="center" w:pos="5233"/>
        </w:tabs>
        <w:spacing w:line="24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Welke dingen mis je bij ons op school? Zoek deze op internet. </w:t>
      </w:r>
      <w: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</w:p>
    <w:p w14:paraId="00C48B14" w14:textId="35FC7CC1" w:rsidR="00DA56BA" w:rsidRDefault="001F1A99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Welke dingen mis je:</w:t>
      </w:r>
      <w: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87E7B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 w:rsidR="00DA56BA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Wat kost dit:.………………………………………………………………………………………………….</w:t>
      </w:r>
    </w:p>
    <w:p w14:paraId="0F182502" w14:textId="3B282016" w:rsidR="00DA56BA" w:rsidRDefault="00DA56BA" w:rsidP="01453292">
      <w:pPr>
        <w:pStyle w:val="Geenafstand"/>
        <w:spacing w:line="360" w:lineRule="auto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Op welke website gevonden:……..……………………………………………………………………..</w:t>
      </w:r>
    </w:p>
    <w:p w14:paraId="09BD067A" w14:textId="37E83471" w:rsidR="001F1A99" w:rsidRDefault="001F1A99">
      <w:pPr>
        <w:rPr>
          <w:noProof/>
          <w:lang w:eastAsia="nl-NL"/>
        </w:rPr>
      </w:pPr>
      <w: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  <w:r>
        <w:rPr>
          <w:noProof/>
          <w:lang w:eastAsia="nl-NL"/>
        </w:rPr>
        <w:drawing>
          <wp:inline distT="0" distB="0" distL="0" distR="0" wp14:anchorId="7DFAD3B8" wp14:editId="390A362D">
            <wp:extent cx="2128534" cy="1704814"/>
            <wp:effectExtent l="0" t="0" r="508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1068" cy="17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79CF9B8" wp14:editId="1C24E822">
            <wp:extent cx="2309247" cy="231514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952"/>
                    <a:stretch/>
                  </pic:blipFill>
                  <pic:spPr bwMode="auto">
                    <a:xfrm>
                      <a:off x="0" y="0"/>
                      <a:ext cx="2315947" cy="232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1980ED7E" wp14:editId="7B21F935">
            <wp:extent cx="1906292" cy="1749395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5485" cy="175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2F83" w14:textId="549AE3AF" w:rsidR="001F1A99" w:rsidRDefault="001F1A99">
      <w:pP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 w:type="page"/>
      </w:r>
    </w:p>
    <w:p w14:paraId="3E627DF2" w14:textId="5778D590" w:rsidR="00DA56BA" w:rsidRPr="00DA56BA" w:rsidRDefault="001F1A99" w:rsidP="01453292">
      <w:pPr>
        <w:pStyle w:val="Geenafstand"/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</w:pP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Teken hieronder een</w:t>
      </w:r>
      <w:r w:rsidR="00DA56BA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 bovenaanzicht van het hok. </w:t>
      </w:r>
      <w:r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 xml:space="preserve">Richt het in zoals jij denkt dat het goed is voor het dier. </w:t>
      </w:r>
      <w:r w:rsidR="00DA56BA" w:rsidRPr="01453292">
        <w:rPr>
          <w:rFonts w:ascii="Arial" w:eastAsia="Arial" w:hAnsi="Arial" w:cs="Arial"/>
          <w:color w:val="495057"/>
          <w:sz w:val="24"/>
          <w:szCs w:val="24"/>
          <w:shd w:val="clear" w:color="auto" w:fill="FFFFFF"/>
        </w:rPr>
        <w:t>Maak dit op schaal en zorg voor een legenda</w:t>
      </w:r>
      <w:r w:rsidR="00DA56BA"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  <w:br/>
      </w:r>
    </w:p>
    <w:tbl>
      <w:tblPr>
        <w:tblStyle w:val="Tabelraster"/>
        <w:tblW w:w="10891" w:type="dxa"/>
        <w:tblInd w:w="-5" w:type="dxa"/>
        <w:tblLook w:val="04A0" w:firstRow="1" w:lastRow="0" w:firstColumn="1" w:lastColumn="0" w:noHBand="0" w:noVBand="1"/>
      </w:tblPr>
      <w:tblGrid>
        <w:gridCol w:w="10891"/>
      </w:tblGrid>
      <w:tr w:rsidR="00DA56BA" w14:paraId="4A870AA7" w14:textId="77777777" w:rsidTr="01453292">
        <w:trPr>
          <w:trHeight w:val="12645"/>
        </w:trPr>
        <w:tc>
          <w:tcPr>
            <w:tcW w:w="10891" w:type="dxa"/>
          </w:tcPr>
          <w:p w14:paraId="38F2828C" w14:textId="25C27BAB" w:rsidR="00DA56BA" w:rsidRDefault="00DA56BA" w:rsidP="00DA56BA">
            <w:pPr>
              <w:tabs>
                <w:tab w:val="left" w:pos="373"/>
                <w:tab w:val="center" w:pos="5233"/>
              </w:tabs>
              <w:rPr>
                <w:rFonts w:ascii="Century Gothic" w:hAnsi="Century Gothic" w:cs="Arial"/>
                <w:color w:val="495057"/>
                <w:sz w:val="24"/>
                <w:szCs w:val="24"/>
                <w:shd w:val="clear" w:color="auto" w:fill="FFFFFF"/>
              </w:rPr>
            </w:pPr>
          </w:p>
        </w:tc>
      </w:tr>
      <w:tr w:rsidR="00DA56BA" w14:paraId="436BE852" w14:textId="77777777" w:rsidTr="01453292">
        <w:trPr>
          <w:trHeight w:val="1508"/>
        </w:trPr>
        <w:tc>
          <w:tcPr>
            <w:tcW w:w="10891" w:type="dxa"/>
          </w:tcPr>
          <w:p w14:paraId="39B081AF" w14:textId="6D468BF8" w:rsidR="00DA56BA" w:rsidRPr="00F13B2E" w:rsidRDefault="00DA56BA" w:rsidP="001F1A99">
            <w:pPr>
              <w:tabs>
                <w:tab w:val="left" w:pos="373"/>
                <w:tab w:val="center" w:pos="5233"/>
              </w:tabs>
            </w:pPr>
            <w:r>
              <w:rPr>
                <w:rFonts w:ascii="Century Gothic" w:hAnsi="Century Gothic" w:cs="Arial"/>
                <w:color w:val="495057"/>
                <w:sz w:val="24"/>
                <w:szCs w:val="24"/>
                <w:shd w:val="clear" w:color="auto" w:fill="FFFFFF"/>
              </w:rPr>
              <w:t xml:space="preserve">Legenda: </w:t>
            </w:r>
            <w:r>
              <w:rPr>
                <w:rFonts w:ascii="Century Gothic" w:hAnsi="Century Gothic" w:cs="Arial"/>
                <w:color w:val="495057"/>
                <w:sz w:val="24"/>
                <w:szCs w:val="24"/>
                <w:shd w:val="clear" w:color="auto" w:fill="FFFFFF"/>
              </w:rPr>
              <w:br/>
            </w:r>
            <w:r w:rsidR="001F1A99">
              <w:object w:dxaOrig="612" w:dyaOrig="1068" w14:anchorId="46742E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6pt;height:54pt" o:ole="">
                  <v:imagedata r:id="rId19" o:title=""/>
                </v:shape>
                <o:OLEObject Type="Embed" ProgID="Paint.Picture" ShapeID="_x0000_i1025" DrawAspect="Content" ObjectID="_1780935264" r:id="rId20"/>
              </w:object>
            </w:r>
            <w:r w:rsidR="001F1A99">
              <w:t xml:space="preserve">                                          </w:t>
            </w:r>
            <w:r w:rsidR="001F1A99">
              <w:object w:dxaOrig="612" w:dyaOrig="1068" w14:anchorId="77BF159F">
                <v:shape id="_x0000_i1026" type="#_x0000_t75" style="width:30.6pt;height:54pt" o:ole="">
                  <v:imagedata r:id="rId19" o:title=""/>
                </v:shape>
                <o:OLEObject Type="Embed" ProgID="Paint.Picture" ShapeID="_x0000_i1026" DrawAspect="Content" ObjectID="_1780935265" r:id="rId21"/>
              </w:object>
            </w:r>
            <w:r w:rsidR="001F1A99">
              <w:t xml:space="preserve">                                        </w:t>
            </w:r>
            <w:r w:rsidR="001F1A99">
              <w:object w:dxaOrig="612" w:dyaOrig="1068" w14:anchorId="7710942E">
                <v:shape id="_x0000_i1027" type="#_x0000_t75" style="width:30.6pt;height:54pt" o:ole="">
                  <v:imagedata r:id="rId19" o:title=""/>
                </v:shape>
                <o:OLEObject Type="Embed" ProgID="Paint.Picture" ShapeID="_x0000_i1027" DrawAspect="Content" ObjectID="_1780935266" r:id="rId22"/>
              </w:object>
            </w:r>
            <w:r w:rsidR="001F1A99">
              <w:t xml:space="preserve">                                                </w:t>
            </w:r>
            <w:r w:rsidR="001F1A99">
              <w:object w:dxaOrig="612" w:dyaOrig="1068" w14:anchorId="70E50DF8">
                <v:shape id="_x0000_i1028" type="#_x0000_t75" style="width:30.6pt;height:54pt" o:ole="">
                  <v:imagedata r:id="rId19" o:title=""/>
                </v:shape>
                <o:OLEObject Type="Embed" ProgID="Paint.Picture" ShapeID="_x0000_i1028" DrawAspect="Content" ObjectID="_1780935267" r:id="rId23"/>
              </w:object>
            </w:r>
            <w:r>
              <w:t xml:space="preserve">                                                                                                          </w:t>
            </w:r>
          </w:p>
        </w:tc>
      </w:tr>
    </w:tbl>
    <w:p w14:paraId="7A7E4703" w14:textId="5C46C6C4" w:rsidR="01453292" w:rsidRDefault="01453292"/>
    <w:p w14:paraId="280DD27C" w14:textId="08624E4C" w:rsidR="00A84FEC" w:rsidRPr="00DA56BA" w:rsidRDefault="00A84FEC" w:rsidP="00DA56BA">
      <w:pPr>
        <w:tabs>
          <w:tab w:val="left" w:pos="373"/>
          <w:tab w:val="center" w:pos="5233"/>
        </w:tabs>
        <w:rPr>
          <w:rFonts w:ascii="Century Gothic" w:hAnsi="Century Gothic" w:cs="Arial"/>
          <w:color w:val="495057"/>
          <w:sz w:val="24"/>
          <w:szCs w:val="24"/>
          <w:shd w:val="clear" w:color="auto" w:fill="FFFFFF"/>
        </w:rPr>
      </w:pPr>
    </w:p>
    <w:sectPr w:rsidR="00A84FEC" w:rsidRPr="00DA56BA" w:rsidSect="00C448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A81CED"/>
    <w:multiLevelType w:val="hybridMultilevel"/>
    <w:tmpl w:val="7108D634"/>
    <w:lvl w:ilvl="0" w:tplc="F564AD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95057"/>
        <w:sz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421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858"/>
    <w:rsid w:val="0012668C"/>
    <w:rsid w:val="00135F46"/>
    <w:rsid w:val="001B18F3"/>
    <w:rsid w:val="001F1A99"/>
    <w:rsid w:val="00263407"/>
    <w:rsid w:val="00287E7B"/>
    <w:rsid w:val="006771FC"/>
    <w:rsid w:val="006D4872"/>
    <w:rsid w:val="0081681A"/>
    <w:rsid w:val="00971559"/>
    <w:rsid w:val="009F5652"/>
    <w:rsid w:val="00A84FEC"/>
    <w:rsid w:val="00B235E7"/>
    <w:rsid w:val="00C44858"/>
    <w:rsid w:val="00CF45D1"/>
    <w:rsid w:val="00DA56BA"/>
    <w:rsid w:val="00E26146"/>
    <w:rsid w:val="00F13B2E"/>
    <w:rsid w:val="00F402A9"/>
    <w:rsid w:val="01453292"/>
    <w:rsid w:val="195D4CC6"/>
    <w:rsid w:val="37DC8922"/>
    <w:rsid w:val="760A9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054D2"/>
  <w15:chartTrackingRefBased/>
  <w15:docId w15:val="{FCEFD28B-9680-4FC9-9429-CC475581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F56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44858"/>
    <w:pPr>
      <w:spacing w:after="0" w:line="240" w:lineRule="auto"/>
    </w:pPr>
  </w:style>
  <w:style w:type="character" w:styleId="Zwaar">
    <w:name w:val="Strong"/>
    <w:basedOn w:val="Standaardalinea-lettertype"/>
    <w:uiPriority w:val="22"/>
    <w:qFormat/>
    <w:rsid w:val="00C44858"/>
    <w:rPr>
      <w:b/>
      <w:bCs/>
    </w:rPr>
  </w:style>
  <w:style w:type="paragraph" w:styleId="Lijstalinea">
    <w:name w:val="List Paragraph"/>
    <w:basedOn w:val="Standaard"/>
    <w:uiPriority w:val="34"/>
    <w:qFormat/>
    <w:rsid w:val="00A84FEC"/>
    <w:pPr>
      <w:ind w:left="720"/>
      <w:contextualSpacing/>
    </w:pPr>
  </w:style>
  <w:style w:type="table" w:styleId="Tabelraster">
    <w:name w:val="Table Grid"/>
    <w:basedOn w:val="Standaardtabel"/>
    <w:uiPriority w:val="39"/>
    <w:rsid w:val="00DA5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F4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45D1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9F56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6519754E258F48B31060CC69D8E8ED" ma:contentTypeVersion="13" ma:contentTypeDescription="Een nieuw document maken." ma:contentTypeScope="" ma:versionID="24b7fbb649cb72ff76a65ceae44ddb35">
  <xsd:schema xmlns:xsd="http://www.w3.org/2001/XMLSchema" xmlns:xs="http://www.w3.org/2001/XMLSchema" xmlns:p="http://schemas.microsoft.com/office/2006/metadata/properties" xmlns:ns2="731b2c5a-d99f-415c-b593-dd14394e6150" xmlns:ns3="48024ab4-575b-4b6a-b769-1276e396cde5" targetNamespace="http://schemas.microsoft.com/office/2006/metadata/properties" ma:root="true" ma:fieldsID="192f1d05f98df1219197c85b5093723c" ns2:_="" ns3:_="">
    <xsd:import namespace="731b2c5a-d99f-415c-b593-dd14394e6150"/>
    <xsd:import namespace="48024ab4-575b-4b6a-b769-1276e396cd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b2c5a-d99f-415c-b593-dd14394e6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9383b25d-6e31-4489-a489-b61a4ac4c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4ab4-575b-4b6a-b769-1276e396cde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331b71e-505a-4ab0-a76f-3ea4bd8855f1}" ma:internalName="TaxCatchAll" ma:showField="CatchAllData" ma:web="48024ab4-575b-4b6a-b769-1276e396cd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1b2c5a-d99f-415c-b593-dd14394e6150">
      <Terms xmlns="http://schemas.microsoft.com/office/infopath/2007/PartnerControls"/>
    </lcf76f155ced4ddcb4097134ff3c332f>
    <TaxCatchAll xmlns="48024ab4-575b-4b6a-b769-1276e396cd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DC5D3-8E90-4F46-B796-F02541EDB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1b2c5a-d99f-415c-b593-dd14394e6150"/>
    <ds:schemaRef ds:uri="48024ab4-575b-4b6a-b769-1276e396cd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8910C3-0727-4226-A15C-53EEC0F06356}">
  <ds:schemaRefs>
    <ds:schemaRef ds:uri="http://schemas.microsoft.com/office/2006/metadata/properties"/>
    <ds:schemaRef ds:uri="http://schemas.microsoft.com/office/infopath/2007/PartnerControls"/>
    <ds:schemaRef ds:uri="731b2c5a-d99f-415c-b593-dd14394e6150"/>
    <ds:schemaRef ds:uri="48024ab4-575b-4b6a-b769-1276e396cde5"/>
  </ds:schemaRefs>
</ds:datastoreItem>
</file>

<file path=customXml/itemProps3.xml><?xml version="1.0" encoding="utf-8"?>
<ds:datastoreItem xmlns:ds="http://schemas.openxmlformats.org/officeDocument/2006/customXml" ds:itemID="{E76ED505-AFC5-45F6-BDCE-3936BED244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571</Words>
  <Characters>3143</Characters>
  <Application>Microsoft Office Word</Application>
  <DocSecurity>0</DocSecurity>
  <Lines>26</Lines>
  <Paragraphs>7</Paragraphs>
  <ScaleCrop>false</ScaleCrop>
  <Company>Clusius College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de Ridder</dc:creator>
  <cp:keywords/>
  <dc:description/>
  <cp:lastModifiedBy>Sarina van der Molen</cp:lastModifiedBy>
  <cp:revision>4</cp:revision>
  <cp:lastPrinted>2021-04-06T07:32:00Z</cp:lastPrinted>
  <dcterms:created xsi:type="dcterms:W3CDTF">2022-07-11T16:02:00Z</dcterms:created>
  <dcterms:modified xsi:type="dcterms:W3CDTF">2024-06-26T17:27:00Z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0x010100956519754E258F48B31060CC69D8E8ED</vt:lpwstr>
  </property>
  <property fmtid="{D5CDD505-2E9C-101B-9397-08002B2CF9AE}" pid="3" name="MediaServiceImageTags">
    <vt:lpwstr/>
  </property>
</Properties>
</file>